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4A7CDF">
        <w:rPr>
          <w:rFonts w:ascii="Times New Roman" w:hAnsi="Times New Roman" w:cs="Times New Roman"/>
          <w:sz w:val="28"/>
          <w:szCs w:val="28"/>
          <w:lang w:eastAsia="ru-RU"/>
        </w:rPr>
        <w:t>Департаменте</w:t>
      </w:r>
      <w:r w:rsidR="004A7CDF" w:rsidRPr="004A7CDF">
        <w:rPr>
          <w:rFonts w:ascii="Times New Roman" w:hAnsi="Times New Roman" w:cs="Times New Roman"/>
          <w:sz w:val="28"/>
          <w:szCs w:val="28"/>
          <w:lang w:eastAsia="ru-RU"/>
        </w:rPr>
        <w:t xml:space="preserve"> ЖКХ и государственного жилищного надзора Томской области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4A7CDF">
        <w:rPr>
          <w:rFonts w:ascii="Times New Roman" w:hAnsi="Times New Roman" w:cs="Times New Roman"/>
          <w:sz w:val="28"/>
          <w:szCs w:val="28"/>
        </w:rPr>
        <w:t>29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4A7CDF">
        <w:rPr>
          <w:rFonts w:ascii="Times New Roman" w:hAnsi="Times New Roman" w:cs="Times New Roman"/>
          <w:sz w:val="28"/>
          <w:szCs w:val="28"/>
        </w:rPr>
        <w:t>№ 112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4A7CDF" w:rsidRPr="004A7CDF">
        <w:rPr>
          <w:rFonts w:ascii="Times New Roman" w:hAnsi="Times New Roman" w:cs="Times New Roman"/>
          <w:sz w:val="28"/>
          <w:szCs w:val="28"/>
        </w:rPr>
        <w:t>О назначении внепланового</w:t>
      </w:r>
      <w:r w:rsidR="004A7CDF">
        <w:rPr>
          <w:rFonts w:ascii="Times New Roman" w:hAnsi="Times New Roman" w:cs="Times New Roman"/>
          <w:sz w:val="28"/>
          <w:szCs w:val="28"/>
        </w:rPr>
        <w:t xml:space="preserve"> обследования Департамента ЖКХ </w:t>
      </w:r>
      <w:r w:rsidR="004A7CDF" w:rsidRPr="004A7CDF">
        <w:rPr>
          <w:rFonts w:ascii="Times New Roman" w:hAnsi="Times New Roman" w:cs="Times New Roman"/>
          <w:sz w:val="28"/>
          <w:szCs w:val="28"/>
        </w:rPr>
        <w:t>и государственного жилищного надзора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</w:rPr>
        <w:t>,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6B0B93">
        <w:rPr>
          <w:rFonts w:ascii="Times New Roman" w:hAnsi="Times New Roman" w:cs="Times New Roman"/>
          <w:sz w:val="28"/>
          <w:szCs w:val="28"/>
        </w:rPr>
        <w:t>о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6B0B93" w:rsidRPr="006B0B93">
        <w:rPr>
          <w:rFonts w:ascii="Times New Roman" w:hAnsi="Times New Roman" w:cs="Times New Roman"/>
          <w:sz w:val="28"/>
          <w:szCs w:val="28"/>
        </w:rPr>
        <w:t>планово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4A7CDF" w:rsidRPr="004A7CDF">
        <w:rPr>
          <w:rFonts w:ascii="Times New Roman" w:hAnsi="Times New Roman" w:cs="Times New Roman"/>
          <w:sz w:val="28"/>
          <w:szCs w:val="28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4A7CDF" w:rsidRPr="004A7CD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4A7CDF" w:rsidRPr="004A7CDF"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A7CDF">
        <w:rPr>
          <w:rFonts w:ascii="Times New Roman" w:hAnsi="Times New Roman" w:cs="Times New Roman"/>
          <w:sz w:val="28"/>
          <w:szCs w:val="28"/>
        </w:rPr>
        <w:t>2026-ВО.000.0001-6500.001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F15E82" w:rsidRDefault="00A4442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4A7CDF">
        <w:rPr>
          <w:rFonts w:ascii="Times New Roman" w:hAnsi="Times New Roman" w:cs="Times New Roman"/>
          <w:sz w:val="28"/>
          <w:szCs w:val="28"/>
        </w:rPr>
        <w:t>2021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7C01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2C4E">
        <w:rPr>
          <w:rFonts w:ascii="Times New Roman" w:hAnsi="Times New Roman" w:cs="Times New Roman"/>
          <w:sz w:val="28"/>
          <w:szCs w:val="28"/>
        </w:rPr>
        <w:t xml:space="preserve"> </w:t>
      </w:r>
      <w:r w:rsidR="00205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7556BE">
        <w:rPr>
          <w:rFonts w:ascii="Times New Roman" w:hAnsi="Times New Roman" w:cs="Times New Roman"/>
          <w:sz w:val="28"/>
          <w:szCs w:val="28"/>
        </w:rPr>
        <w:t>внепланового</w:t>
      </w:r>
      <w:bookmarkStart w:id="0" w:name="_GoBack"/>
      <w:bookmarkEnd w:id="0"/>
      <w:r w:rsidR="00B91677" w:rsidRPr="00F57C01">
        <w:rPr>
          <w:rFonts w:ascii="Times New Roman" w:hAnsi="Times New Roman" w:cs="Times New Roman"/>
          <w:sz w:val="28"/>
          <w:szCs w:val="28"/>
        </w:rPr>
        <w:t xml:space="preserve"> </w:t>
      </w:r>
      <w:r w:rsidRPr="00F57C01">
        <w:rPr>
          <w:rFonts w:ascii="Times New Roman" w:hAnsi="Times New Roman" w:cs="Times New Roman"/>
          <w:sz w:val="28"/>
          <w:szCs w:val="28"/>
        </w:rPr>
        <w:t>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945B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40</cp:revision>
  <dcterms:created xsi:type="dcterms:W3CDTF">2024-02-01T09:39:00Z</dcterms:created>
  <dcterms:modified xsi:type="dcterms:W3CDTF">2026-06-03T04:40:00Z</dcterms:modified>
</cp:coreProperties>
</file>